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F3" w:rsidRPr="009E5772" w:rsidRDefault="003540F3" w:rsidP="003540F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772">
        <w:rPr>
          <w:rFonts w:ascii="Times New Roman" w:eastAsia="Calibri" w:hAnsi="Times New Roman" w:cs="Times New Roman"/>
          <w:b/>
          <w:sz w:val="28"/>
          <w:szCs w:val="28"/>
        </w:rPr>
        <w:t>ВСЕРОССИЙСКАЯ ОЛИМПИАДА ШКОЛЬНИКОВ</w:t>
      </w:r>
    </w:p>
    <w:p w:rsidR="003540F3" w:rsidRPr="00560683" w:rsidRDefault="003540F3" w:rsidP="003540F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3540F3" w:rsidRPr="00560683" w:rsidRDefault="003540F3" w:rsidP="003540F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7D29FF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D29F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540F3" w:rsidRPr="00560683" w:rsidRDefault="003540F3" w:rsidP="003540F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3540F3" w:rsidRDefault="003540F3" w:rsidP="00354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90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3540F3" w:rsidRPr="00A65956" w:rsidRDefault="003540F3" w:rsidP="003540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6595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A50AE6">
        <w:rPr>
          <w:rFonts w:ascii="Times New Roman" w:hAnsi="Times New Roman" w:cs="Times New Roman"/>
          <w:sz w:val="28"/>
          <w:szCs w:val="28"/>
        </w:rPr>
        <w:t xml:space="preserve">В современном русском языке часто нарушаются орфоэпические нормы в </w:t>
      </w:r>
      <w:proofErr w:type="spellStart"/>
      <w:r w:rsidRPr="00A50AE6">
        <w:rPr>
          <w:rFonts w:ascii="Times New Roman" w:hAnsi="Times New Roman" w:cs="Times New Roman"/>
          <w:sz w:val="28"/>
          <w:szCs w:val="28"/>
        </w:rPr>
        <w:t>словах:</w:t>
      </w:r>
      <w:r w:rsidRPr="00A65956">
        <w:rPr>
          <w:rFonts w:ascii="Times New Roman" w:hAnsi="Times New Roman" w:cs="Times New Roman"/>
          <w:b/>
          <w:i/>
          <w:sz w:val="28"/>
          <w:szCs w:val="28"/>
        </w:rPr>
        <w:t>горчичник</w:t>
      </w:r>
      <w:proofErr w:type="spellEnd"/>
      <w:r w:rsidRPr="00A65956">
        <w:rPr>
          <w:rFonts w:ascii="Times New Roman" w:hAnsi="Times New Roman" w:cs="Times New Roman"/>
          <w:b/>
          <w:i/>
          <w:sz w:val="28"/>
          <w:szCs w:val="28"/>
        </w:rPr>
        <w:t>, булочная, античный, конечно, нарочно, библиотечный, скучно, яичница,  копеечная.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AE6">
        <w:rPr>
          <w:rFonts w:ascii="Times New Roman" w:hAnsi="Times New Roman" w:cs="Times New Roman"/>
          <w:sz w:val="28"/>
          <w:szCs w:val="28"/>
        </w:rPr>
        <w:t>Укажите, в каких словах согласно орфоэпическим нормам сочетание букв –ЧН произносится как: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0AE6">
        <w:rPr>
          <w:rFonts w:ascii="Times New Roman" w:hAnsi="Times New Roman" w:cs="Times New Roman"/>
          <w:i/>
          <w:iCs/>
          <w:sz w:val="28"/>
          <w:szCs w:val="28"/>
        </w:rPr>
        <w:t>) [</w:t>
      </w:r>
      <w:proofErr w:type="spellStart"/>
      <w:r w:rsidRPr="00A50AE6"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 ]; 2) [</w:t>
      </w:r>
      <w:proofErr w:type="spellStart"/>
      <w:r w:rsidRPr="00A50AE6">
        <w:rPr>
          <w:rFonts w:ascii="Times New Roman" w:hAnsi="Times New Roman" w:cs="Times New Roman"/>
          <w:i/>
          <w:iCs/>
          <w:sz w:val="28"/>
          <w:szCs w:val="28"/>
        </w:rPr>
        <w:t>шн</w:t>
      </w:r>
      <w:proofErr w:type="spellEnd"/>
      <w:r w:rsidRPr="00A50AE6">
        <w:rPr>
          <w:rFonts w:ascii="Times New Roman" w:hAnsi="Times New Roman" w:cs="Times New Roman"/>
          <w:i/>
          <w:iCs/>
          <w:sz w:val="28"/>
          <w:szCs w:val="28"/>
        </w:rPr>
        <w:t>]; 3) возможны два варианта произношения [</w:t>
      </w:r>
      <w:proofErr w:type="spellStart"/>
      <w:r w:rsidRPr="00A50AE6"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A50AE6">
        <w:rPr>
          <w:rFonts w:ascii="Times New Roman" w:hAnsi="Times New Roman" w:cs="Times New Roman"/>
          <w:i/>
          <w:iCs/>
          <w:sz w:val="28"/>
          <w:szCs w:val="28"/>
        </w:rPr>
        <w:t>шн</w:t>
      </w:r>
      <w:proofErr w:type="spellEnd"/>
      <w:r w:rsidRPr="00A50AE6">
        <w:rPr>
          <w:rFonts w:ascii="Times New Roman" w:hAnsi="Times New Roman" w:cs="Times New Roman"/>
          <w:i/>
          <w:iCs/>
          <w:sz w:val="28"/>
          <w:szCs w:val="28"/>
        </w:rPr>
        <w:t>].</w:t>
      </w:r>
    </w:p>
    <w:p w:rsidR="003540F3" w:rsidRDefault="003540F3" w:rsidP="003540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65956">
        <w:rPr>
          <w:rFonts w:ascii="Times New Roman" w:hAnsi="Times New Roman" w:cs="Times New Roman"/>
          <w:b/>
          <w:sz w:val="28"/>
          <w:szCs w:val="28"/>
        </w:rPr>
        <w:t>2.</w:t>
      </w:r>
      <w:r w:rsidRPr="00A50AE6">
        <w:rPr>
          <w:rFonts w:ascii="Times New Roman" w:hAnsi="Times New Roman" w:cs="Times New Roman"/>
          <w:sz w:val="28"/>
          <w:szCs w:val="28"/>
        </w:rPr>
        <w:t>Расставьте ударения в словах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A50AE6">
        <w:rPr>
          <w:rFonts w:ascii="Times New Roman" w:hAnsi="Times New Roman" w:cs="Times New Roman"/>
          <w:bCs/>
          <w:i/>
          <w:sz w:val="28"/>
          <w:szCs w:val="28"/>
        </w:rPr>
        <w:t>Иконопись, облегчить, облегчим, красивее, торты, мизерный, газопровод, включим</w:t>
      </w:r>
    </w:p>
    <w:p w:rsidR="003540F3" w:rsidRPr="00800117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65956">
        <w:rPr>
          <w:rFonts w:ascii="Times New Roman" w:hAnsi="Times New Roman" w:cs="Times New Roman"/>
          <w:b/>
          <w:sz w:val="28"/>
          <w:szCs w:val="28"/>
        </w:rPr>
        <w:t>3.</w:t>
      </w:r>
      <w:r w:rsidRPr="00A50AE6">
        <w:rPr>
          <w:rFonts w:ascii="Times New Roman" w:hAnsi="Times New Roman" w:cs="Times New Roman"/>
          <w:sz w:val="28"/>
          <w:szCs w:val="28"/>
        </w:rPr>
        <w:t>Объясните значение фразеологизмов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0AE6">
        <w:rPr>
          <w:rFonts w:ascii="Times New Roman" w:hAnsi="Times New Roman" w:cs="Times New Roman"/>
          <w:bCs/>
          <w:i/>
          <w:sz w:val="28"/>
          <w:szCs w:val="28"/>
        </w:rPr>
        <w:t>Недремлющее око; дворянское гнездо</w:t>
      </w:r>
      <w:r w:rsidRPr="00A50AE6">
        <w:rPr>
          <w:rFonts w:ascii="Times New Roman" w:hAnsi="Times New Roman" w:cs="Times New Roman"/>
          <w:i/>
          <w:sz w:val="28"/>
          <w:szCs w:val="28"/>
        </w:rPr>
        <w:t xml:space="preserve">, играть на нервах, на живую нитку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65956">
        <w:rPr>
          <w:rFonts w:ascii="Times New Roman" w:hAnsi="Times New Roman" w:cs="Times New Roman"/>
          <w:b/>
          <w:sz w:val="28"/>
          <w:szCs w:val="28"/>
        </w:rPr>
        <w:t>4.</w:t>
      </w:r>
      <w:r w:rsidRPr="00A50AE6">
        <w:rPr>
          <w:rFonts w:ascii="Times New Roman" w:hAnsi="Times New Roman" w:cs="Times New Roman"/>
          <w:sz w:val="28"/>
          <w:szCs w:val="28"/>
        </w:rPr>
        <w:t>Из фрагмента стихотворения А.С. Пушкина «Пророк» выпишите все архаизмы, подберите к ним эквиваленты в современном русском языке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Духовной жаждою томим,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В пустыне мрачной я влачился,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— И шестикрылый Серафим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На перепутье мне явился.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Перстами легкими как сон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Моих зениц коснулся он.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Отверзлись вещие зеницы,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Как у испуганной орлицы.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Моих ушей коснулся он,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— И их наполнил шум и звон: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И внял я неба содроганье,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И горний ангелов полет,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И гад морских подводный ход,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И дольней лозы прозябанье.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№5. </w:t>
      </w:r>
      <w:r w:rsidRPr="00A50AE6">
        <w:rPr>
          <w:rFonts w:ascii="Times New Roman" w:hAnsi="Times New Roman" w:cs="Times New Roman"/>
          <w:sz w:val="28"/>
          <w:szCs w:val="28"/>
        </w:rPr>
        <w:t xml:space="preserve">Почему местоимения </w:t>
      </w:r>
      <w:proofErr w:type="spellStart"/>
      <w:r w:rsidRPr="00A50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его,её</w:t>
      </w:r>
      <w:proofErr w:type="spellEnd"/>
      <w:r w:rsidRPr="00A50AE6">
        <w:rPr>
          <w:rFonts w:ascii="Times New Roman" w:hAnsi="Times New Roman" w:cs="Times New Roman"/>
          <w:sz w:val="28"/>
          <w:szCs w:val="28"/>
        </w:rPr>
        <w:t xml:space="preserve"> могут находиться в одном синонимическом ряду с местоимением </w:t>
      </w:r>
      <w:r w:rsidRPr="00A50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</w:t>
      </w:r>
      <w:r w:rsidRPr="00A50AE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3540F3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6595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№6. </w:t>
      </w:r>
      <w:r w:rsidRPr="00A50AE6">
        <w:rPr>
          <w:rFonts w:ascii="Times New Roman" w:hAnsi="Times New Roman" w:cs="Times New Roman"/>
          <w:sz w:val="28"/>
          <w:szCs w:val="28"/>
          <w:lang w:eastAsia="ru-RU"/>
        </w:rPr>
        <w:t>Определите способ словообразования слов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A50AE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езделье, веселье, богомолье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7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7.</w:t>
      </w:r>
      <w:r w:rsidRPr="00A50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50AE6">
        <w:rPr>
          <w:rFonts w:ascii="Times New Roman" w:hAnsi="Times New Roman" w:cs="Times New Roman"/>
          <w:sz w:val="28"/>
          <w:szCs w:val="28"/>
          <w:lang w:eastAsia="ru-RU"/>
        </w:rPr>
        <w:t>апишите по 2  возвратных глагола со значением: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ействие совершает над собой само лицо;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заимность действия;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азличные чувства, переживания;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роцессы и свойства предметов;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войства живых существ;</w:t>
      </w:r>
    </w:p>
    <w:p w:rsidR="003540F3" w:rsidRPr="000B2F37" w:rsidRDefault="003540F3" w:rsidP="00354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6)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B2F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азличные состояния человека 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Pr="00A50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50AE6">
        <w:rPr>
          <w:rFonts w:ascii="Times New Roman" w:hAnsi="Times New Roman" w:cs="Times New Roman"/>
          <w:sz w:val="28"/>
          <w:szCs w:val="28"/>
        </w:rPr>
        <w:t xml:space="preserve">Расставьте знаки препинания в стихотворении А.Н. </w:t>
      </w:r>
      <w:proofErr w:type="spellStart"/>
      <w:r w:rsidRPr="00A50AE6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Pr="00A50AE6">
        <w:rPr>
          <w:rFonts w:ascii="Times New Roman" w:hAnsi="Times New Roman" w:cs="Times New Roman"/>
          <w:sz w:val="28"/>
          <w:szCs w:val="28"/>
        </w:rPr>
        <w:t xml:space="preserve"> «К Родине».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Далёко от тебя о родина святая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Уж целый год я жил в краях страны чужой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И часто о тебе грустил воспоминая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Покой и </w:t>
      </w:r>
      <w:proofErr w:type="spellStart"/>
      <w:r w:rsidRPr="00A50AE6">
        <w:rPr>
          <w:rFonts w:ascii="Times New Roman" w:hAnsi="Times New Roman" w:cs="Times New Roman"/>
          <w:i/>
          <w:iCs/>
          <w:sz w:val="28"/>
          <w:szCs w:val="28"/>
        </w:rPr>
        <w:t>счастие</w:t>
      </w:r>
      <w:proofErr w:type="spellEnd"/>
      <w:r w:rsidRPr="00A50AE6">
        <w:rPr>
          <w:rFonts w:ascii="Times New Roman" w:hAnsi="Times New Roman" w:cs="Times New Roman"/>
          <w:i/>
          <w:iCs/>
          <w:sz w:val="28"/>
          <w:szCs w:val="28"/>
        </w:rPr>
        <w:t xml:space="preserve"> минувшее с тобой.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И вот в стране зимы болот снегов глубоких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Где так же одинок и я печально жил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Я сохранил в душе остаток чувств высоких</w:t>
      </w:r>
    </w:p>
    <w:p w:rsidR="003540F3" w:rsidRPr="00A50AE6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50AE6">
        <w:rPr>
          <w:rFonts w:ascii="Times New Roman" w:hAnsi="Times New Roman" w:cs="Times New Roman"/>
          <w:i/>
          <w:iCs/>
          <w:sz w:val="28"/>
          <w:szCs w:val="28"/>
        </w:rPr>
        <w:t>К тебе всю прежнюю любовь я сохранил.</w:t>
      </w:r>
    </w:p>
    <w:p w:rsidR="003540F3" w:rsidRDefault="003540F3" w:rsidP="00354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A01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 w:rsidRPr="00A50AE6">
        <w:rPr>
          <w:rFonts w:ascii="Times New Roman" w:eastAsia="Times New Roman" w:hAnsi="Times New Roman" w:cs="Times New Roman"/>
          <w:color w:val="000000"/>
          <w:sz w:val="28"/>
          <w:szCs w:val="28"/>
        </w:rPr>
        <w:t>Даны словосочетания, каждое из которых имеет определенное значение. Сгруппируйте словосочетания на основе общности этих значений. Обоснуйте свой ответ.</w:t>
      </w:r>
    </w:p>
    <w:p w:rsidR="003540F3" w:rsidRPr="00A50AE6" w:rsidRDefault="003540F3" w:rsidP="003540F3">
      <w:pPr>
        <w:spacing w:after="0" w:line="240" w:lineRule="auto"/>
        <w:ind w:firstLine="708"/>
        <w:rPr>
          <w:rFonts w:ascii="Calibri" w:eastAsia="Times New Roman" w:hAnsi="Calibri" w:cs="Calibri"/>
          <w:i/>
          <w:iCs/>
          <w:color w:val="000000"/>
        </w:rPr>
      </w:pPr>
      <w:r w:rsidRPr="00A50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книг, свист паровоза, анализ стихотворения, книга брата, чашка чаю, крик чайки, дом отца, командир дивизии.</w:t>
      </w:r>
    </w:p>
    <w:p w:rsidR="003540F3" w:rsidRPr="00A50AE6" w:rsidRDefault="003540F3" w:rsidP="003540F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6595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 № 10. </w:t>
      </w:r>
      <w:r w:rsidRPr="00A50AE6">
        <w:rPr>
          <w:rStyle w:val="c0"/>
          <w:color w:val="000000"/>
          <w:sz w:val="28"/>
          <w:szCs w:val="28"/>
        </w:rPr>
        <w:t>Определите, каким членом предложения является инфинитив</w:t>
      </w:r>
      <w:r>
        <w:rPr>
          <w:rStyle w:val="c0"/>
          <w:color w:val="000000"/>
          <w:sz w:val="28"/>
          <w:szCs w:val="28"/>
        </w:rPr>
        <w:t>.</w:t>
      </w:r>
    </w:p>
    <w:p w:rsidR="003540F3" w:rsidRPr="0007636D" w:rsidRDefault="003540F3" w:rsidP="003540F3">
      <w:pPr>
        <w:pStyle w:val="a3"/>
        <w:rPr>
          <w:rFonts w:ascii="Times New Roman" w:hAnsi="Times New Roman" w:cs="Times New Roman"/>
        </w:rPr>
      </w:pPr>
      <w:r w:rsidRPr="00A50AE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1) В комнату вошла Марина с приказом спать. 2) Утром спросонок он никак не мог осознать, где находится. 3) Думаю, гражданин, вы войдете в такое положение и наймете его стричь табун. 4) Написать записку по-французски казалось ей неуместным. 5) Он договорился встретиться с братом в полдень</w:t>
      </w:r>
      <w:r w:rsidRPr="0007636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540F3" w:rsidRPr="000B6CE7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25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472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472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6CE7">
        <w:rPr>
          <w:rFonts w:ascii="Times New Roman" w:hAnsi="Times New Roman" w:cs="Times New Roman"/>
          <w:sz w:val="28"/>
          <w:szCs w:val="28"/>
        </w:rPr>
        <w:t>Прочитайте фрагмент текста и переведите его на современный русский язык. Дайте лексико-грамматический комментарий подчёркнутым словам (укажите лексическое значение слова в данном контексте, а также особенности его формы).</w:t>
      </w:r>
    </w:p>
    <w:p w:rsidR="003540F3" w:rsidRPr="000B6CE7" w:rsidRDefault="003540F3" w:rsidP="003540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Рече Господь прiтчѫ сiѫ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чл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҃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дъва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b/>
          <w:i/>
          <w:iCs/>
          <w:sz w:val="28"/>
          <w:szCs w:val="28"/>
        </w:rPr>
        <w:t>вънидосте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въ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цр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҃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квь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помолiтъ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сѧ </w:t>
      </w:r>
      <w:proofErr w:type="spellStart"/>
      <w:r w:rsidRPr="000B6CE7">
        <w:rPr>
          <w:rFonts w:ascii="Times New Roman" w:hAnsi="Times New Roman" w:cs="Times New Roman"/>
          <w:b/>
          <w:i/>
          <w:iCs/>
          <w:sz w:val="28"/>
          <w:szCs w:val="28"/>
        </w:rPr>
        <w:t>единъ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фарiсеи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* а </w:t>
      </w:r>
      <w:proofErr w:type="spellStart"/>
      <w:r w:rsidRPr="000B6CE7">
        <w:rPr>
          <w:rFonts w:ascii="Times New Roman" w:hAnsi="Times New Roman" w:cs="Times New Roman"/>
          <w:i/>
          <w:iCs/>
          <w:sz w:val="28"/>
          <w:szCs w:val="28"/>
        </w:rPr>
        <w:t>дроугы</w:t>
      </w:r>
      <w:proofErr w:type="spellEnd"/>
      <w:r w:rsidRPr="000B6CE7">
        <w:rPr>
          <w:rFonts w:ascii="Times New Roman" w:hAnsi="Times New Roman" w:cs="Times New Roman"/>
          <w:i/>
          <w:iCs/>
          <w:sz w:val="28"/>
          <w:szCs w:val="28"/>
        </w:rPr>
        <w:t xml:space="preserve"> мытарь*. </w:t>
      </w:r>
    </w:p>
    <w:p w:rsidR="003540F3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25D">
        <w:rPr>
          <w:rFonts w:ascii="Times New Roman" w:hAnsi="Times New Roman" w:cs="Times New Roman"/>
          <w:sz w:val="28"/>
          <w:szCs w:val="28"/>
        </w:rPr>
        <w:t>*Мытарь – сборщик налогов.</w:t>
      </w:r>
    </w:p>
    <w:p w:rsidR="003540F3" w:rsidRDefault="003540F3" w:rsidP="00354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25D">
        <w:rPr>
          <w:rFonts w:ascii="Times New Roman" w:hAnsi="Times New Roman" w:cs="Times New Roman"/>
          <w:sz w:val="28"/>
          <w:szCs w:val="28"/>
        </w:rPr>
        <w:t xml:space="preserve"> *Фарисей (в древней Иудее) – член религиозно-политической партии зажиточных слоев городского населения, отличавшейся фанатизмом и лицемерием в выполнении внешних правил благочестия.</w:t>
      </w:r>
    </w:p>
    <w:p w:rsidR="003540F3" w:rsidRDefault="003540F3"/>
    <w:sectPr w:rsidR="003540F3" w:rsidSect="00C5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0F3"/>
    <w:rsid w:val="003540F3"/>
    <w:rsid w:val="007D29FF"/>
    <w:rsid w:val="00C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F3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0F3"/>
    <w:pPr>
      <w:spacing w:after="0" w:line="240" w:lineRule="auto"/>
    </w:pPr>
    <w:rPr>
      <w:kern w:val="0"/>
    </w:rPr>
  </w:style>
  <w:style w:type="character" w:customStyle="1" w:styleId="c0">
    <w:name w:val="c0"/>
    <w:basedOn w:val="a0"/>
    <w:rsid w:val="003540F3"/>
  </w:style>
  <w:style w:type="paragraph" w:customStyle="1" w:styleId="c4">
    <w:name w:val="c4"/>
    <w:basedOn w:val="a"/>
    <w:rsid w:val="0035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2023-09-15T08:38:00Z</dcterms:created>
  <dcterms:modified xsi:type="dcterms:W3CDTF">2024-09-23T16:13:00Z</dcterms:modified>
</cp:coreProperties>
</file>